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725"/>
        </w:tabs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2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En atención al Comité Académico.</w:t>
      </w:r>
    </w:p>
    <w:p w:rsidR="00000000" w:rsidDel="00000000" w:rsidP="00000000" w:rsidRDefault="00000000" w:rsidRPr="00000000" w14:paraId="00000006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2731"/>
          <w:tab w:val="left" w:leader="none" w:pos="8218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profesores  ---------------------------------- y C. -------------------------------- en calidad de Directores de la Tesis, de la Maestría ____________________ del C. -----------------------------------------------.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Firmo este documento como prueba de mi conformidad con que el alumno presente a evaluación el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protocolo de tesis titulado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XXX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”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al cumplir los requisitos científicos, metodológicos y formales exigidos.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San Francisco de Campeche; Campeche a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 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de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XXX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 del 20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2X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Vº Bº del director y/o directores de tesis</w:t>
        <w:tab/>
        <w:tab/>
        <w:tab/>
        <w:t xml:space="preserve">   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2731"/>
          <w:tab w:val="left" w:leader="none" w:pos="8218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5.0" w:type="dxa"/>
        <w:jc w:val="left"/>
        <w:tblLayout w:type="fixed"/>
        <w:tblLook w:val="0000"/>
      </w:tblPr>
      <w:tblGrid>
        <w:gridCol w:w="4253"/>
        <w:gridCol w:w="4252"/>
        <w:tblGridChange w:id="0">
          <w:tblGrid>
            <w:gridCol w:w="4253"/>
            <w:gridCol w:w="4252"/>
          </w:tblGrid>
        </w:tblGridChange>
      </w:tblGrid>
      <w:tr>
        <w:trPr>
          <w:cantSplit w:val="0"/>
          <w:trHeight w:val="1606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Firmado director 1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Firmado director 2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Firmado alumno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ocoSharpS-Regular" w:cs="CocoSharpS-Regular" w:eastAsia="CocoSharpS-Regular" w:hAnsi="CocoSharpS-Regular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ocoSharpS-Regular" w:cs="CocoSharpS-Regular" w:eastAsia="CocoSharpS-Regular" w:hAnsi="CocoSharpS-Regular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rPr>
          <w:rFonts w:ascii="CocoSharpS-Regular" w:cs="CocoSharpS-Regular" w:eastAsia="CocoSharpS-Regular" w:hAnsi="CocoSharpS-Regular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coSharpS-Regul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68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.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61594</wp:posOffset>
          </wp:positionV>
          <wp:extent cx="2151978" cy="677636"/>
          <wp:effectExtent b="0" l="0" r="0" t="0"/>
          <wp:wrapNone/>
          <wp:docPr id="22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3829050</wp:posOffset>
          </wp:positionH>
          <wp:positionV relativeFrom="paragraph">
            <wp:posOffset>-633</wp:posOffset>
          </wp:positionV>
          <wp:extent cx="2106719" cy="699714"/>
          <wp:effectExtent b="0" l="0" r="0" t="0"/>
          <wp:wrapNone/>
          <wp:docPr descr="C:\Users\Sec_DIr\Downloads\Logotipos_FI.png" id="227" name="image1.png"/>
          <a:graphic>
            <a:graphicData uri="http://schemas.openxmlformats.org/drawingml/2006/picture">
              <pic:pic>
                <pic:nvPicPr>
                  <pic:cNvPr descr="C:\Users\Sec_DIr\Downloads\Logotipos_FI.png" id="0" name="image1.png"/>
                  <pic:cNvPicPr preferRelativeResize="0"/>
                </pic:nvPicPr>
                <pic:blipFill>
                  <a:blip r:embed="rId2"/>
                  <a:srcRect b="12514" l="0" r="0" t="14161"/>
                  <a:stretch>
                    <a:fillRect/>
                  </a:stretch>
                </pic:blipFill>
                <pic:spPr>
                  <a:xfrm>
                    <a:off x="0" y="0"/>
                    <a:ext cx="2106719" cy="69971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16"/>
        <w:szCs w:val="16"/>
        <w:lang w:val="es-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037B4"/>
    <w:pPr>
      <w:spacing w:after="0" w:line="240" w:lineRule="auto"/>
    </w:pPr>
    <w:rPr>
      <w:rFonts w:ascii="Arial" w:cs="Times New Roman" w:eastAsia="Times New Roman" w:hAnsi="Arial"/>
      <w:sz w:val="16"/>
      <w:szCs w:val="24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F037B4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F037B4"/>
    <w:rPr>
      <w:rFonts w:ascii="Arial" w:cs="Times New Roman" w:eastAsia="Times New Roman" w:hAnsi="Arial"/>
      <w:sz w:val="16"/>
      <w:szCs w:val="24"/>
      <w:lang w:eastAsia="es-ES"/>
    </w:rPr>
  </w:style>
  <w:style w:type="character" w:styleId="Refdecomentario">
    <w:name w:val="annotation reference"/>
    <w:basedOn w:val="Fuentedeprrafopredeter"/>
    <w:rsid w:val="00F037B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037B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F037B4"/>
    <w:rPr>
      <w:rFonts w:ascii="Arial" w:cs="Times New Roman" w:eastAsia="Times New Roman" w:hAnsi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037B4"/>
    <w:rPr>
      <w:rFonts w:ascii="Tahoma" w:cs="Tahoma" w:hAnsi="Tahoma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037B4"/>
    <w:rPr>
      <w:rFonts w:ascii="Tahoma" w:cs="Tahoma" w:eastAsia="Times New Roman" w:hAnsi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F037B4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F037B4"/>
    <w:rPr>
      <w:rFonts w:ascii="Arial" w:cs="Times New Roman" w:eastAsia="Times New Roman" w:hAnsi="Arial"/>
      <w:sz w:val="16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SHYFcIPpRTm+mxDFDiKAOjPZw==">CgMxLjA4AHIhMS1CZGlnQTIzTmc1VmxlR0s3V1NnVklHVGxkdTRnbmhK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2022-05-18T01:15:00Z</dcterms:created>
  <dc:creator>Silvia</dc:creator>
</cp:coreProperties>
</file>